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6" w:rsidRPr="00027ED2" w:rsidRDefault="00814586" w:rsidP="0081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bookmarkStart w:id="0" w:name="_GoBack"/>
      <w:bookmarkEnd w:id="0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CỘNG HÒA XÃ HỘI CHỦ NGHĨA VIỆT NAM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proofErr w:type="spellStart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Độc</w:t>
      </w:r>
      <w:proofErr w:type="spellEnd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lập</w:t>
      </w:r>
      <w:proofErr w:type="spellEnd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– </w:t>
      </w:r>
      <w:proofErr w:type="spellStart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Tự</w:t>
      </w:r>
      <w:proofErr w:type="spellEnd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do – </w:t>
      </w:r>
      <w:proofErr w:type="spellStart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Hạnh</w:t>
      </w:r>
      <w:proofErr w:type="spellEnd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>Phúc</w:t>
      </w:r>
      <w:proofErr w:type="spellEnd"/>
    </w:p>
    <w:p w:rsidR="00814586" w:rsidRPr="00027ED2" w:rsidRDefault="00814586" w:rsidP="0081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814586" w:rsidRPr="00027ED2" w:rsidRDefault="00814586" w:rsidP="0081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814586" w:rsidRPr="00027ED2" w:rsidRDefault="00814586" w:rsidP="00814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0"/>
          <w:szCs w:val="20"/>
        </w:rPr>
      </w:pPr>
      <w:r w:rsidRPr="00027ED2">
        <w:rPr>
          <w:rFonts w:ascii="Times New Roman" w:eastAsia="Times New Roman" w:hAnsi="Times New Roman" w:cs="Times New Roman"/>
          <w:b/>
          <w:color w:val="444444"/>
          <w:sz w:val="36"/>
          <w:szCs w:val="36"/>
        </w:rPr>
        <w:t>ĐƠN XIN GIA NHẬP HIỆP HỘI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027ED2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  <w:sz w:val="20"/>
          <w:szCs w:val="20"/>
        </w:rPr>
        <w:t>Kính</w:t>
      </w:r>
      <w:proofErr w:type="spellEnd"/>
      <w:r w:rsidRPr="00027ED2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  <w:sz w:val="20"/>
          <w:szCs w:val="20"/>
        </w:rPr>
        <w:t>gửi</w:t>
      </w:r>
      <w:proofErr w:type="spellEnd"/>
      <w:r w:rsidRPr="00027ED2">
        <w:rPr>
          <w:rFonts w:ascii="Times New Roman" w:eastAsia="Times New Roman" w:hAnsi="Times New Roman" w:cs="Times New Roman"/>
          <w:color w:val="444444"/>
          <w:sz w:val="20"/>
          <w:szCs w:val="20"/>
        </w:rPr>
        <w:t> :</w:t>
      </w:r>
      <w:proofErr w:type="gramEnd"/>
      <w:r w:rsidRPr="00027ED2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  <w:r w:rsidRPr="00027ED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ÔNG CHỦ TỊCH HIỆP HỘI ĐẠI LÝ VÀ MÔI GIỚI HÀNG HẢI VIỆT NAM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b/>
          <w:bCs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b/>
          <w:bCs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ty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> ...................................................................................................................................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xin</w:t>
      </w:r>
      <w:proofErr w:type="spellEnd"/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gửi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tới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cùng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Hiệp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hội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lời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chào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trân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trọng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và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xin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trình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bày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với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một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việc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sau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: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Tên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ty </w:t>
      </w:r>
      <w:r w:rsidRPr="00027ED2">
        <w:rPr>
          <w:rFonts w:ascii="Times New Roman" w:eastAsia="Times New Roman" w:hAnsi="Times New Roman" w:cs="Times New Roman"/>
          <w:b/>
          <w:bCs/>
          <w:color w:val="444444"/>
        </w:rPr>
        <w:t>: </w:t>
      </w:r>
      <w:r w:rsidRPr="00027ED2">
        <w:rPr>
          <w:rFonts w:ascii="Times New Roman" w:eastAsia="Times New Roman" w:hAnsi="Times New Roman" w:cs="Times New Roman"/>
          <w:color w:val="444444"/>
        </w:rPr>
        <w:t>······································································································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Tên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giao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dịch</w:t>
      </w:r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:.............................................................................................................................</w:t>
      </w:r>
      <w:proofErr w:type="gramEnd"/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Tên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viết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tắt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>................................................................................................................................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Tên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đăng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ký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đại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lý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Giấy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phép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đăng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ký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kinh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doanh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số  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>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Trụ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sở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chính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.............................................................................................................................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Điện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thoại     : .............................................................................................................................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Fax                  : ..........................................................................................................................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Email                : .........................................................................................................................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Website       </w:t>
      </w:r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  :.............................................................................................................................</w:t>
      </w:r>
      <w:proofErr w:type="gramEnd"/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Tài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khoản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tiền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Việt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Nam 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> ...........................................................................................................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Tài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khoản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ngoại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tệ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>  :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>................................  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tại</w:t>
      </w:r>
      <w:proofErr w:type="spellEnd"/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Ngân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hàng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: ........................................................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Sau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khi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nghiên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cứu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điều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lệ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của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Hiệp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hội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,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........................................ ...........</w:t>
      </w:r>
      <w:proofErr w:type="gramEnd"/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xin</w:t>
      </w:r>
      <w:proofErr w:type="spellEnd"/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tự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nguyện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gia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nhập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chính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thức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vào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Hiệp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hội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.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Khi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được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kết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nạp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,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chúng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tôi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xin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chấp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hành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đầy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đủ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những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quy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định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của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Hiệp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hội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>.</w:t>
      </w:r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Đề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nghị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Hiệp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hội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chấp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nhận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đơn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xin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gia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nhập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của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chúng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tôi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.</w:t>
      </w:r>
      <w:proofErr w:type="gramEnd"/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proofErr w:type="spellStart"/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>Trân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trọng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kính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chào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>.</w:t>
      </w:r>
      <w:proofErr w:type="gramEnd"/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                                                                      </w:t>
      </w:r>
      <w:r w:rsidRPr="00027ED2">
        <w:rPr>
          <w:rFonts w:ascii="Times New Roman" w:eastAsia="Times New Roman" w:hAnsi="Times New Roman" w:cs="Times New Roman"/>
          <w:color w:val="444444"/>
        </w:rPr>
        <w:tab/>
      </w:r>
      <w:r w:rsidRPr="00027ED2">
        <w:rPr>
          <w:rFonts w:ascii="Times New Roman" w:eastAsia="Times New Roman" w:hAnsi="Times New Roman" w:cs="Times New Roman"/>
          <w:color w:val="444444"/>
        </w:rPr>
        <w:tab/>
        <w:t xml:space="preserve">      </w:t>
      </w:r>
      <w:r w:rsidR="00027ED2">
        <w:rPr>
          <w:rFonts w:ascii="Times New Roman" w:eastAsia="Times New Roman" w:hAnsi="Times New Roman" w:cs="Times New Roman"/>
          <w:color w:val="444444"/>
        </w:rPr>
        <w:tab/>
        <w:t xml:space="preserve">      </w:t>
      </w:r>
      <w:r w:rsidRPr="00027ED2">
        <w:rPr>
          <w:rFonts w:ascii="Times New Roman" w:eastAsia="Times New Roman" w:hAnsi="Times New Roman" w:cs="Times New Roman"/>
          <w:color w:val="444444"/>
        </w:rPr>
        <w:t xml:space="preserve">     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Công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ty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                      </w:t>
      </w:r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>                                                                                                         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Giám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đốc</w:t>
      </w:r>
      <w:proofErr w:type="spellEnd"/>
    </w:p>
    <w:p w:rsidR="00814586" w:rsidRPr="00027ED2" w:rsidRDefault="00814586" w:rsidP="0081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027ED2">
        <w:rPr>
          <w:rFonts w:ascii="Times New Roman" w:eastAsia="Times New Roman" w:hAnsi="Times New Roman" w:cs="Times New Roman"/>
          <w:color w:val="444444"/>
        </w:rPr>
        <w:t xml:space="preserve">                                                                                                  </w:t>
      </w:r>
      <w:proofErr w:type="gramStart"/>
      <w:r w:rsidRPr="00027ED2">
        <w:rPr>
          <w:rFonts w:ascii="Times New Roman" w:eastAsia="Times New Roman" w:hAnsi="Times New Roman" w:cs="Times New Roman"/>
          <w:color w:val="444444"/>
        </w:rPr>
        <w:t xml:space="preserve">(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Ký</w:t>
      </w:r>
      <w:proofErr w:type="spellEnd"/>
      <w:proofErr w:type="gram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tên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,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đóng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</w:t>
      </w:r>
      <w:proofErr w:type="spellStart"/>
      <w:r w:rsidRPr="00027ED2">
        <w:rPr>
          <w:rFonts w:ascii="Times New Roman" w:eastAsia="Times New Roman" w:hAnsi="Times New Roman" w:cs="Times New Roman"/>
          <w:color w:val="444444"/>
        </w:rPr>
        <w:t>dấu</w:t>
      </w:r>
      <w:proofErr w:type="spellEnd"/>
      <w:r w:rsidRPr="00027ED2">
        <w:rPr>
          <w:rFonts w:ascii="Times New Roman" w:eastAsia="Times New Roman" w:hAnsi="Times New Roman" w:cs="Times New Roman"/>
          <w:color w:val="444444"/>
        </w:rPr>
        <w:t xml:space="preserve"> )</w:t>
      </w:r>
    </w:p>
    <w:p w:rsidR="00136F8E" w:rsidRPr="00027ED2" w:rsidRDefault="00626111" w:rsidP="0081458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36F8E" w:rsidRPr="0002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6"/>
    <w:rsid w:val="00027ED2"/>
    <w:rsid w:val="005137DA"/>
    <w:rsid w:val="00626111"/>
    <w:rsid w:val="00814586"/>
    <w:rsid w:val="008414A5"/>
    <w:rsid w:val="00A55CE2"/>
    <w:rsid w:val="00F6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4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4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2017-11-15T04:12:00Z</dcterms:created>
  <dcterms:modified xsi:type="dcterms:W3CDTF">2017-11-15T04:12:00Z</dcterms:modified>
</cp:coreProperties>
</file>